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8" w:rsidRPr="005D331D" w:rsidRDefault="001015C8" w:rsidP="00BD28B8">
      <w:pPr>
        <w:tabs>
          <w:tab w:val="left" w:pos="709"/>
        </w:tabs>
        <w:spacing w:after="0" w:line="360" w:lineRule="auto"/>
        <w:jc w:val="center"/>
        <w:rPr>
          <w:b/>
        </w:rPr>
      </w:pPr>
      <w:r w:rsidRPr="005D331D">
        <w:rPr>
          <w:b/>
        </w:rPr>
        <w:t>АНКЕТА КЛИЕНТА</w:t>
      </w:r>
    </w:p>
    <w:p w:rsidR="001015C8" w:rsidRPr="005D331D" w:rsidRDefault="001015C8" w:rsidP="00BD28B8">
      <w:pPr>
        <w:tabs>
          <w:tab w:val="left" w:pos="709"/>
        </w:tabs>
        <w:spacing w:after="0" w:line="360" w:lineRule="auto"/>
        <w:jc w:val="center"/>
        <w:rPr>
          <w:b/>
        </w:rPr>
      </w:pPr>
      <w:r w:rsidRPr="005D331D">
        <w:rPr>
          <w:b/>
        </w:rPr>
        <w:t xml:space="preserve"> ООО «ФИНАНСОВАЯ КОМПАНИЯ «ФОРЕКС КЛУБ»</w:t>
      </w:r>
    </w:p>
    <w:p w:rsidR="00A248E3" w:rsidRPr="00B068FC" w:rsidRDefault="00A248E3" w:rsidP="00BD28B8">
      <w:pPr>
        <w:tabs>
          <w:tab w:val="left" w:pos="709"/>
        </w:tabs>
        <w:spacing w:after="240" w:line="240" w:lineRule="auto"/>
        <w:ind w:left="-142" w:right="-283" w:firstLine="567"/>
        <w:jc w:val="both"/>
        <w:rPr>
          <w:rStyle w:val="a5"/>
        </w:rPr>
      </w:pPr>
      <w:r w:rsidRPr="005D331D">
        <w:t>Благодарим Вас, что выбрали нашу компанию. Для начала работы с Вашим аккаунтом необходимо пройти процедуру и</w:t>
      </w:r>
      <w:r w:rsidR="001307E9" w:rsidRPr="005D331D">
        <w:t>дентификацию</w:t>
      </w:r>
      <w:r w:rsidRPr="005D331D">
        <w:t xml:space="preserve">, согласно </w:t>
      </w:r>
      <w:hyperlink r:id="rId5" w:history="1">
        <w:r w:rsidRPr="005D331D">
          <w:rPr>
            <w:rStyle w:val="a5"/>
          </w:rPr>
          <w:t>законодательству</w:t>
        </w:r>
      </w:hyperlink>
      <w:r w:rsidRPr="005D331D">
        <w:t xml:space="preserve"> Республики Беларусь. Для этого Вам необходимо заполнить следующие</w:t>
      </w:r>
      <w:r w:rsidR="002D30C9" w:rsidRPr="005D331D">
        <w:t xml:space="preserve"> данные о себе и выслать заполненный файл на электронный адрес </w:t>
      </w:r>
      <w:hyperlink r:id="rId6" w:history="1">
        <w:r w:rsidR="002D30C9" w:rsidRPr="005D331D">
          <w:rPr>
            <w:rStyle w:val="a5"/>
          </w:rPr>
          <w:t>audit@</w:t>
        </w:r>
        <w:r w:rsidR="002D30C9" w:rsidRPr="005D331D">
          <w:rPr>
            <w:rStyle w:val="a5"/>
            <w:lang w:val="en-US"/>
          </w:rPr>
          <w:t>fxclub</w:t>
        </w:r>
        <w:r w:rsidR="002D30C9" w:rsidRPr="005D331D">
          <w:rPr>
            <w:rStyle w:val="a5"/>
          </w:rPr>
          <w:t>.</w:t>
        </w:r>
        <w:r w:rsidR="002D30C9" w:rsidRPr="005D331D">
          <w:rPr>
            <w:rStyle w:val="a5"/>
            <w:lang w:val="en-US"/>
          </w:rPr>
          <w:t>by</w:t>
        </w:r>
      </w:hyperlink>
      <w:r w:rsidR="00B068FC" w:rsidRPr="00B068FC">
        <w:rPr>
          <w:rStyle w:val="a5"/>
        </w:rPr>
        <w:t xml:space="preserve"> 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2D30C9" w:rsidRPr="005D331D" w:rsidTr="00BD28B8">
        <w:trPr>
          <w:trHeight w:val="567"/>
        </w:trPr>
        <w:tc>
          <w:tcPr>
            <w:tcW w:w="9781" w:type="dxa"/>
            <w:gridSpan w:val="2"/>
            <w:vAlign w:val="center"/>
          </w:tcPr>
          <w:p w:rsidR="002D30C9" w:rsidRPr="005D331D" w:rsidRDefault="002D30C9" w:rsidP="00BD28B8">
            <w:pPr>
              <w:tabs>
                <w:tab w:val="left" w:pos="709"/>
              </w:tabs>
              <w:ind w:firstLine="596"/>
              <w:rPr>
                <w:b/>
                <w:i/>
              </w:rPr>
            </w:pPr>
            <w:proofErr w:type="spellStart"/>
            <w:r w:rsidRPr="005D331D">
              <w:rPr>
                <w:b/>
                <w:i/>
                <w:lang w:val="en-US"/>
              </w:rPr>
              <w:t>Личная</w:t>
            </w:r>
            <w:proofErr w:type="spellEnd"/>
            <w:r w:rsidRPr="005D331D">
              <w:rPr>
                <w:b/>
                <w:i/>
                <w:lang w:val="en-US"/>
              </w:rPr>
              <w:t xml:space="preserve"> </w:t>
            </w:r>
            <w:proofErr w:type="spellStart"/>
            <w:r w:rsidRPr="005D331D">
              <w:rPr>
                <w:b/>
                <w:i/>
                <w:lang w:val="en-US"/>
              </w:rPr>
              <w:t>информация</w:t>
            </w:r>
            <w:proofErr w:type="spellEnd"/>
            <w:r w:rsidRPr="005D331D">
              <w:rPr>
                <w:b/>
                <w:i/>
                <w:lang w:val="en-US"/>
              </w:rPr>
              <w:t xml:space="preserve"> </w:t>
            </w:r>
          </w:p>
        </w:tc>
      </w:tr>
      <w:tr w:rsidR="007209D8" w:rsidRPr="005D331D" w:rsidTr="00BD28B8">
        <w:trPr>
          <w:trHeight w:val="567"/>
        </w:trPr>
        <w:tc>
          <w:tcPr>
            <w:tcW w:w="5387" w:type="dxa"/>
            <w:vAlign w:val="center"/>
          </w:tcPr>
          <w:p w:rsidR="007209D8" w:rsidRPr="005D331D" w:rsidRDefault="007209D8" w:rsidP="00BD28B8">
            <w:pPr>
              <w:tabs>
                <w:tab w:val="left" w:pos="709"/>
              </w:tabs>
              <w:jc w:val="both"/>
            </w:pPr>
            <w:r w:rsidRPr="005D331D">
              <w:t>Адрес электронной почты, которую указали при регистрации</w:t>
            </w:r>
          </w:p>
        </w:tc>
        <w:tc>
          <w:tcPr>
            <w:tcW w:w="4394" w:type="dxa"/>
            <w:vAlign w:val="center"/>
          </w:tcPr>
          <w:p w:rsidR="007209D8" w:rsidRPr="005D331D" w:rsidRDefault="007209D8" w:rsidP="00BD28B8">
            <w:pPr>
              <w:tabs>
                <w:tab w:val="left" w:pos="709"/>
              </w:tabs>
              <w:rPr>
                <w:b/>
              </w:rPr>
            </w:pP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</w:pPr>
            <w:r w:rsidRPr="005D331D">
              <w:t>Фамилия</w:t>
            </w:r>
          </w:p>
        </w:tc>
        <w:tc>
          <w:tcPr>
            <w:tcW w:w="4394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rPr>
                <w:b/>
              </w:rPr>
            </w:pP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</w:pPr>
            <w:r w:rsidRPr="005D331D">
              <w:t>Имя</w:t>
            </w:r>
          </w:p>
        </w:tc>
        <w:tc>
          <w:tcPr>
            <w:tcW w:w="4394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rPr>
                <w:b/>
              </w:rPr>
            </w:pP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</w:pPr>
            <w:r w:rsidRPr="005D331D">
              <w:t>Отчество</w:t>
            </w:r>
          </w:p>
        </w:tc>
        <w:tc>
          <w:tcPr>
            <w:tcW w:w="4394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rPr>
                <w:b/>
              </w:rPr>
            </w:pP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</w:pPr>
            <w:r w:rsidRPr="005D331D">
              <w:t>Дата рождения</w:t>
            </w:r>
          </w:p>
        </w:tc>
        <w:sdt>
          <w:sdtPr>
            <w:rPr>
              <w:b/>
            </w:rPr>
            <w:alias w:val="Дата рождения"/>
            <w:tag w:val="Дата рождения"/>
            <w:id w:val="180177857"/>
            <w:lock w:val="sdtLocked"/>
            <w:placeholder>
              <w:docPart w:val="DefaultPlaceholder_1081868576"/>
            </w:placeholder>
            <w:showingPlcHdr/>
            <w:date w:fullDate="1986-12-1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394" w:type="dxa"/>
                <w:vAlign w:val="center"/>
              </w:tcPr>
              <w:p w:rsidR="00A248E3" w:rsidRPr="005D331D" w:rsidRDefault="007A7224" w:rsidP="007A7224">
                <w:pPr>
                  <w:tabs>
                    <w:tab w:val="left" w:pos="709"/>
                  </w:tabs>
                  <w:rPr>
                    <w:b/>
                  </w:rPr>
                </w:pPr>
                <w:r w:rsidRPr="00BC7A47">
                  <w:rPr>
                    <w:rStyle w:val="a7"/>
                  </w:rPr>
                  <w:t>Место для ввода даты.</w:t>
                </w:r>
              </w:p>
            </w:tc>
          </w:sdtContent>
        </w:sdt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  <w:rPr>
                <w:b/>
              </w:rPr>
            </w:pPr>
            <w:r w:rsidRPr="005D331D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4394" w:type="dxa"/>
            <w:vAlign w:val="center"/>
          </w:tcPr>
          <w:p w:rsidR="00A248E3" w:rsidRPr="00BD28B8" w:rsidRDefault="00A248E3" w:rsidP="00BD28B8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  <w:rPr>
                <w:b/>
              </w:rPr>
            </w:pPr>
            <w:r w:rsidRPr="005D331D">
              <w:rPr>
                <w:rStyle w:val="a4"/>
                <w:b w:val="0"/>
              </w:rPr>
              <w:t>Гражданство</w:t>
            </w:r>
          </w:p>
        </w:tc>
        <w:sdt>
          <w:sdtPr>
            <w:rPr>
              <w:b/>
              <w:lang w:val="en-US"/>
            </w:rPr>
            <w:alias w:val="СТРАНА"/>
            <w:tag w:val="СТРАНА"/>
            <w:id w:val="-1327818372"/>
            <w:placeholder>
              <w:docPart w:val="427A56AD9F0A45A5AB23701743983F3C"/>
            </w:placeholder>
            <w:showingPlcHdr/>
            <w15:color w:val="000000"/>
            <w:comboBox>
              <w:listItem w:displayText="Республика Беларусь" w:value="Республика Беларусь"/>
              <w:listItem w:displayText="Российская Федерация" w:value="Российская Федерация"/>
              <w:listItem w:displayText="Республика Казахстан" w:value="Республика Казахстан"/>
              <w:listItem w:displayText="Республика Армения" w:value="Республика Армения"/>
              <w:listItem w:displayText="Украина" w:value="Украина"/>
              <w:listItem w:displayText="Другая страна. Ввести вручную." w:value=""/>
            </w:comboBox>
          </w:sdtPr>
          <w:sdtContent>
            <w:tc>
              <w:tcPr>
                <w:tcW w:w="4394" w:type="dxa"/>
                <w:vAlign w:val="center"/>
              </w:tcPr>
              <w:p w:rsidR="00A248E3" w:rsidRPr="00FA01A9" w:rsidRDefault="007A7224" w:rsidP="007A7224">
                <w:pPr>
                  <w:tabs>
                    <w:tab w:val="left" w:pos="709"/>
                  </w:tabs>
                  <w:rPr>
                    <w:b/>
                  </w:rPr>
                </w:pPr>
                <w:r w:rsidRPr="00BC7A47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A248E3" w:rsidRPr="005D331D" w:rsidTr="00BD28B8">
        <w:trPr>
          <w:trHeight w:val="567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jc w:val="both"/>
              <w:rPr>
                <w:b/>
              </w:rPr>
            </w:pPr>
            <w:r w:rsidRPr="005D331D">
              <w:rPr>
                <w:rStyle w:val="a4"/>
                <w:b w:val="0"/>
              </w:rPr>
              <w:t xml:space="preserve">Серия и номер паспорта (или </w:t>
            </w:r>
            <w:r w:rsidR="002D30C9" w:rsidRPr="005D331D">
              <w:rPr>
                <w:rStyle w:val="a4"/>
                <w:b w:val="0"/>
              </w:rPr>
              <w:t>иного документа,</w:t>
            </w:r>
            <w:r w:rsidRPr="005D331D">
              <w:rPr>
                <w:rStyle w:val="a4"/>
                <w:b w:val="0"/>
              </w:rPr>
              <w:t xml:space="preserve"> удостоверяющего личность)</w:t>
            </w:r>
          </w:p>
        </w:tc>
        <w:tc>
          <w:tcPr>
            <w:tcW w:w="4394" w:type="dxa"/>
            <w:vAlign w:val="center"/>
          </w:tcPr>
          <w:p w:rsidR="00A248E3" w:rsidRPr="00FA01A9" w:rsidRDefault="00A248E3" w:rsidP="00FA01A9">
            <w:pPr>
              <w:tabs>
                <w:tab w:val="left" w:pos="709"/>
              </w:tabs>
              <w:rPr>
                <w:b/>
              </w:rPr>
            </w:pPr>
          </w:p>
        </w:tc>
      </w:tr>
      <w:tr w:rsidR="00A248E3" w:rsidRPr="005D331D" w:rsidTr="00BD28B8">
        <w:trPr>
          <w:trHeight w:val="567"/>
        </w:trPr>
        <w:tc>
          <w:tcPr>
            <w:tcW w:w="5387" w:type="dxa"/>
            <w:vAlign w:val="center"/>
          </w:tcPr>
          <w:p w:rsidR="00A248E3" w:rsidRPr="005D331D" w:rsidRDefault="008A3EDD" w:rsidP="00BD28B8">
            <w:pPr>
              <w:tabs>
                <w:tab w:val="left" w:pos="709"/>
              </w:tabs>
              <w:jc w:val="both"/>
              <w:rPr>
                <w:b/>
              </w:rPr>
            </w:pPr>
            <w:r w:rsidRPr="005D331D">
              <w:rPr>
                <w:rStyle w:val="a4"/>
                <w:b w:val="0"/>
              </w:rPr>
              <w:t xml:space="preserve">Идентификационный номер </w:t>
            </w:r>
            <w:r w:rsidR="002D30C9" w:rsidRPr="005D331D">
              <w:rPr>
                <w:rStyle w:val="a4"/>
                <w:b w:val="0"/>
              </w:rPr>
              <w:t>документа,</w:t>
            </w:r>
            <w:r w:rsidR="00A248E3" w:rsidRPr="005D331D">
              <w:rPr>
                <w:rStyle w:val="a4"/>
                <w:b w:val="0"/>
              </w:rPr>
              <w:t xml:space="preserve"> удостоверяющего личность (при наличии)</w:t>
            </w:r>
          </w:p>
        </w:tc>
        <w:tc>
          <w:tcPr>
            <w:tcW w:w="4394" w:type="dxa"/>
            <w:vAlign w:val="center"/>
          </w:tcPr>
          <w:p w:rsidR="00A248E3" w:rsidRPr="00BD28B8" w:rsidRDefault="00A248E3" w:rsidP="00FA01A9">
            <w:pPr>
              <w:tabs>
                <w:tab w:val="left" w:pos="709"/>
              </w:tabs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8A3EDD" w:rsidRPr="005D331D" w:rsidTr="00BD28B8">
        <w:trPr>
          <w:trHeight w:val="567"/>
        </w:trPr>
        <w:tc>
          <w:tcPr>
            <w:tcW w:w="5387" w:type="dxa"/>
            <w:vAlign w:val="center"/>
          </w:tcPr>
          <w:p w:rsidR="008A3EDD" w:rsidRPr="005D331D" w:rsidRDefault="008A3EDD" w:rsidP="00BD28B8">
            <w:pPr>
              <w:tabs>
                <w:tab w:val="left" w:pos="709"/>
              </w:tabs>
              <w:jc w:val="both"/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Кем выдан паспорт (иной документ, удостоверяющий личность)</w:t>
            </w:r>
          </w:p>
        </w:tc>
        <w:tc>
          <w:tcPr>
            <w:tcW w:w="4394" w:type="dxa"/>
            <w:vAlign w:val="center"/>
          </w:tcPr>
          <w:p w:rsidR="008A3EDD" w:rsidRPr="00BD28B8" w:rsidRDefault="008A3EDD" w:rsidP="00FA01A9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D51A35" w:rsidRPr="005D331D" w:rsidTr="00BD28B8">
        <w:trPr>
          <w:trHeight w:val="567"/>
        </w:trPr>
        <w:tc>
          <w:tcPr>
            <w:tcW w:w="5387" w:type="dxa"/>
            <w:vAlign w:val="center"/>
          </w:tcPr>
          <w:p w:rsidR="00D51A35" w:rsidRPr="005D331D" w:rsidRDefault="00A131AC" w:rsidP="00BD28B8">
            <w:pPr>
              <w:tabs>
                <w:tab w:val="left" w:pos="709"/>
              </w:tabs>
              <w:jc w:val="both"/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Дата вы</w:t>
            </w:r>
            <w:r w:rsidR="00D51A35" w:rsidRPr="005D331D">
              <w:rPr>
                <w:rStyle w:val="a4"/>
                <w:b w:val="0"/>
              </w:rPr>
              <w:t>да</w:t>
            </w:r>
            <w:r w:rsidRPr="005D331D">
              <w:rPr>
                <w:rStyle w:val="a4"/>
                <w:b w:val="0"/>
              </w:rPr>
              <w:t>чи</w:t>
            </w:r>
            <w:r w:rsidR="00D51A35" w:rsidRPr="005D331D">
              <w:rPr>
                <w:rStyle w:val="a4"/>
                <w:b w:val="0"/>
              </w:rPr>
              <w:t xml:space="preserve"> паспорт</w:t>
            </w:r>
            <w:r w:rsidRPr="005D331D">
              <w:rPr>
                <w:rStyle w:val="a4"/>
                <w:b w:val="0"/>
              </w:rPr>
              <w:t>а (иного</w:t>
            </w:r>
            <w:r w:rsidR="00D51A35" w:rsidRPr="005D331D">
              <w:rPr>
                <w:rStyle w:val="a4"/>
                <w:b w:val="0"/>
              </w:rPr>
              <w:t xml:space="preserve"> документ</w:t>
            </w:r>
            <w:r w:rsidRPr="005D331D">
              <w:rPr>
                <w:rStyle w:val="a4"/>
                <w:b w:val="0"/>
              </w:rPr>
              <w:t>а</w:t>
            </w:r>
            <w:r w:rsidR="00D51A35" w:rsidRPr="005D331D">
              <w:rPr>
                <w:rStyle w:val="a4"/>
                <w:b w:val="0"/>
              </w:rPr>
              <w:t>, удостоверяющий личность)</w:t>
            </w:r>
          </w:p>
        </w:tc>
        <w:sdt>
          <w:sdtPr>
            <w:rPr>
              <w:b/>
            </w:rPr>
            <w:alias w:val="Дата выдачи паспорта"/>
            <w:tag w:val="Дата выдачи паспорта"/>
            <w:id w:val="-1654974833"/>
            <w:lock w:val="sdtLocked"/>
            <w:placeholder>
              <w:docPart w:val="08EC731D883F4C548BE25B54D4E9907C"/>
            </w:placeholder>
            <w:showingPlcHdr/>
            <w:date w:fullDate="2017-01-21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394" w:type="dxa"/>
                <w:vAlign w:val="center"/>
              </w:tcPr>
              <w:p w:rsidR="00D51A35" w:rsidRPr="008D5417" w:rsidRDefault="007A7224" w:rsidP="007A7224">
                <w:pPr>
                  <w:tabs>
                    <w:tab w:val="left" w:pos="709"/>
                  </w:tabs>
                  <w:rPr>
                    <w:b/>
                  </w:rPr>
                </w:pPr>
                <w:r w:rsidRPr="00BC7A47">
                  <w:rPr>
                    <w:rStyle w:val="a7"/>
                  </w:rPr>
                  <w:t>Место для ввода даты.</w:t>
                </w:r>
              </w:p>
            </w:tc>
          </w:sdtContent>
        </w:sdt>
      </w:tr>
      <w:tr w:rsidR="00007342" w:rsidRPr="005D331D" w:rsidTr="00BD28B8">
        <w:trPr>
          <w:trHeight w:val="567"/>
        </w:trPr>
        <w:tc>
          <w:tcPr>
            <w:tcW w:w="5387" w:type="dxa"/>
            <w:vAlign w:val="center"/>
          </w:tcPr>
          <w:p w:rsidR="003C55A2" w:rsidRPr="005D331D" w:rsidRDefault="003C55A2" w:rsidP="00BD28B8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Style w:val="a4"/>
                <w:rFonts w:asciiTheme="minorHAnsi" w:hAnsiTheme="minorHAnsi"/>
                <w:b w:val="0"/>
                <w:sz w:val="22"/>
                <w:szCs w:val="22"/>
              </w:rPr>
            </w:pP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Относитесь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ли Вы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к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иностранным публичным должностным лицам, должностным лицам публичных международных организаций, 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лиц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а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м, занимающие должности, включенные в перечень государственных должностей Республики Беларусь, член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а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м 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их 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сем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ей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и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ли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приближенным 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к ним </w:t>
            </w:r>
            <w:r w:rsidR="00007342"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лиц</w:t>
            </w:r>
            <w:r w:rsidRP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а</w:t>
            </w:r>
            <w:r w:rsidR="005D331D">
              <w:rPr>
                <w:rStyle w:val="a4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м.      </w:t>
            </w:r>
            <w:r w:rsidRPr="005D331D">
              <w:rPr>
                <w:rStyle w:val="a4"/>
                <w:rFonts w:asciiTheme="minorHAnsi" w:hAnsiTheme="minorHAnsi"/>
                <w:b w:val="0"/>
                <w:sz w:val="24"/>
                <w:szCs w:val="24"/>
              </w:rPr>
              <w:t>(</w:t>
            </w:r>
            <w:r w:rsidRPr="005D331D">
              <w:rPr>
                <w:rStyle w:val="a4"/>
                <w:rFonts w:asciiTheme="minorHAnsi" w:hAnsiTheme="minorHAnsi"/>
                <w:sz w:val="24"/>
                <w:szCs w:val="24"/>
              </w:rPr>
              <w:t>Да/Нет</w:t>
            </w:r>
            <w:r w:rsidRPr="005D331D">
              <w:rPr>
                <w:rStyle w:val="a4"/>
                <w:rFonts w:asciiTheme="minorHAnsi" w:hAnsiTheme="minorHAnsi"/>
                <w:b w:val="0"/>
                <w:sz w:val="24"/>
                <w:szCs w:val="24"/>
              </w:rPr>
              <w:t>).</w:t>
            </w:r>
          </w:p>
          <w:p w:rsidR="00007342" w:rsidRPr="005D331D" w:rsidRDefault="003C55A2" w:rsidP="00BD28B8">
            <w:pPr>
              <w:tabs>
                <w:tab w:val="left" w:pos="709"/>
              </w:tabs>
              <w:outlineLvl w:val="0"/>
              <w:rPr>
                <w:rStyle w:val="a4"/>
                <w:b w:val="0"/>
                <w:bCs w:val="0"/>
              </w:rPr>
            </w:pPr>
            <w:hyperlink r:id="rId7" w:history="1">
              <w:r w:rsidRPr="005D331D">
                <w:rPr>
                  <w:rStyle w:val="a5"/>
                </w:rPr>
                <w:t>Список публичных должн</w:t>
              </w:r>
              <w:r w:rsidRPr="005D331D">
                <w:rPr>
                  <w:rStyle w:val="a5"/>
                </w:rPr>
                <w:t>о</w:t>
              </w:r>
              <w:r w:rsidRPr="005D331D">
                <w:rPr>
                  <w:rStyle w:val="a5"/>
                </w:rPr>
                <w:t>стных лиц</w:t>
              </w:r>
            </w:hyperlink>
          </w:p>
        </w:tc>
        <w:tc>
          <w:tcPr>
            <w:tcW w:w="4394" w:type="dxa"/>
            <w:vAlign w:val="center"/>
          </w:tcPr>
          <w:sdt>
            <w:sdtPr>
              <w:rPr>
                <w:b/>
                <w:lang w:val="en-US"/>
              </w:rPr>
              <w:alias w:val="Варианты"/>
              <w:tag w:val="Варианты"/>
              <w:id w:val="-1444298589"/>
              <w:placeholder>
                <w:docPart w:val="F0E64844CC8441D198AD85CB4D0A54D5"/>
              </w:placeholder>
              <w:showingPlcHdr/>
              <w15:color w:val="000000"/>
              <w:comboBox>
                <w:listItem w:displayText="Да" w:value="Да"/>
                <w:listItem w:displayText="Нет" w:value="Нет"/>
              </w:comboBox>
            </w:sdtPr>
            <w:sdtContent>
              <w:p w:rsidR="00007342" w:rsidRDefault="007A7224" w:rsidP="00096AD3">
                <w:pPr>
                  <w:tabs>
                    <w:tab w:val="left" w:pos="709"/>
                  </w:tabs>
                  <w:rPr>
                    <w:b/>
                    <w:lang w:val="en-US"/>
                  </w:rPr>
                </w:pPr>
                <w:r w:rsidRPr="00BC7A47">
                  <w:rPr>
                    <w:rStyle w:val="a7"/>
                  </w:rPr>
                  <w:t>Выберите элемент.</w:t>
                </w:r>
              </w:p>
            </w:sdtContent>
          </w:sdt>
          <w:p w:rsidR="007A7224" w:rsidRPr="00BD28B8" w:rsidRDefault="007A7224" w:rsidP="00096AD3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2D30C9" w:rsidRPr="005D331D" w:rsidTr="00BD28B8">
        <w:trPr>
          <w:trHeight w:val="454"/>
        </w:trPr>
        <w:tc>
          <w:tcPr>
            <w:tcW w:w="9781" w:type="dxa"/>
            <w:gridSpan w:val="2"/>
            <w:vAlign w:val="center"/>
          </w:tcPr>
          <w:p w:rsidR="002D30C9" w:rsidRPr="005D331D" w:rsidRDefault="002D30C9" w:rsidP="008D5417">
            <w:pPr>
              <w:tabs>
                <w:tab w:val="left" w:pos="709"/>
              </w:tabs>
              <w:ind w:firstLine="596"/>
              <w:rPr>
                <w:b/>
              </w:rPr>
            </w:pPr>
            <w:r w:rsidRPr="005D331D">
              <w:rPr>
                <w:b/>
                <w:bCs/>
                <w:i/>
              </w:rPr>
              <w:t xml:space="preserve">Место </w:t>
            </w:r>
            <w:r w:rsidR="00491386" w:rsidRPr="005D331D">
              <w:rPr>
                <w:b/>
                <w:bCs/>
                <w:i/>
              </w:rPr>
              <w:t>регистрации</w:t>
            </w:r>
            <w:r w:rsidR="008D5417">
              <w:rPr>
                <w:b/>
                <w:lang w:val="en-US"/>
              </w:rPr>
              <w:t xml:space="preserve"> </w:t>
            </w: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Страна</w:t>
            </w:r>
          </w:p>
        </w:tc>
        <w:sdt>
          <w:sdtPr>
            <w:rPr>
              <w:b/>
              <w:lang w:val="en-US"/>
            </w:rPr>
            <w:alias w:val="СТРАНА"/>
            <w:tag w:val="СТРАНА"/>
            <w:id w:val="409965882"/>
            <w:placeholder>
              <w:docPart w:val="980528C97C0142BAB38E56EEBBABA077"/>
            </w:placeholder>
            <w:showingPlcHdr/>
            <w15:color w:val="000000"/>
            <w:comboBox>
              <w:listItem w:displayText="Республика Беларусь" w:value="Республика Беларусь"/>
              <w:listItem w:displayText="Российская Федерация" w:value="Российская Федерация"/>
              <w:listItem w:displayText="Республика Казахстан" w:value="Республика Казахстан"/>
              <w:listItem w:displayText="Республика Армения" w:value="Республика Армения"/>
              <w:listItem w:displayText="Украина" w:value="Украина"/>
              <w:listItem w:displayText="Другая страна. Ввести вручную." w:value=""/>
            </w:comboBox>
          </w:sdtPr>
          <w:sdtContent>
            <w:tc>
              <w:tcPr>
                <w:tcW w:w="4394" w:type="dxa"/>
                <w:vAlign w:val="center"/>
              </w:tcPr>
              <w:p w:rsidR="00A248E3" w:rsidRPr="00BD28B8" w:rsidRDefault="007A7224" w:rsidP="007A7224">
                <w:pPr>
                  <w:tabs>
                    <w:tab w:val="left" w:pos="709"/>
                  </w:tabs>
                  <w:rPr>
                    <w:b/>
                    <w:lang w:val="en-US"/>
                  </w:rPr>
                </w:pPr>
                <w:r w:rsidRPr="00BC7A47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5D3B9B" w:rsidP="00BD28B8">
            <w:pPr>
              <w:tabs>
                <w:tab w:val="left" w:pos="709"/>
              </w:tabs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Область,</w:t>
            </w:r>
            <w:r w:rsidR="00222B26" w:rsidRPr="005D331D">
              <w:rPr>
                <w:rStyle w:val="a4"/>
                <w:b w:val="0"/>
              </w:rPr>
              <w:t xml:space="preserve"> Район,</w:t>
            </w:r>
            <w:r w:rsidRPr="005D331D">
              <w:rPr>
                <w:rStyle w:val="a4"/>
                <w:b w:val="0"/>
              </w:rPr>
              <w:t xml:space="preserve"> </w:t>
            </w:r>
            <w:r w:rsidR="00A248E3" w:rsidRPr="005D331D">
              <w:rPr>
                <w:rStyle w:val="a4"/>
                <w:b w:val="0"/>
              </w:rPr>
              <w:t>Город</w:t>
            </w:r>
          </w:p>
        </w:tc>
        <w:tc>
          <w:tcPr>
            <w:tcW w:w="4394" w:type="dxa"/>
            <w:vAlign w:val="center"/>
          </w:tcPr>
          <w:p w:rsidR="00A248E3" w:rsidRPr="00BD28B8" w:rsidRDefault="00A248E3" w:rsidP="00BD28B8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A248E3" w:rsidRPr="005D331D" w:rsidTr="00BD28B8">
        <w:trPr>
          <w:trHeight w:val="454"/>
        </w:trPr>
        <w:tc>
          <w:tcPr>
            <w:tcW w:w="5387" w:type="dxa"/>
            <w:vAlign w:val="center"/>
          </w:tcPr>
          <w:p w:rsidR="00A248E3" w:rsidRPr="005D331D" w:rsidRDefault="00A248E3" w:rsidP="00BD28B8">
            <w:pPr>
              <w:tabs>
                <w:tab w:val="left" w:pos="709"/>
              </w:tabs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Адрес (улица, дом, квартира)</w:t>
            </w:r>
          </w:p>
        </w:tc>
        <w:tc>
          <w:tcPr>
            <w:tcW w:w="4394" w:type="dxa"/>
            <w:vAlign w:val="center"/>
          </w:tcPr>
          <w:p w:rsidR="00A248E3" w:rsidRPr="00BD28B8" w:rsidRDefault="00A248E3" w:rsidP="00BD28B8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2D30C9" w:rsidRPr="005D331D" w:rsidTr="00BD28B8">
        <w:trPr>
          <w:trHeight w:val="454"/>
        </w:trPr>
        <w:tc>
          <w:tcPr>
            <w:tcW w:w="9781" w:type="dxa"/>
            <w:gridSpan w:val="2"/>
            <w:vAlign w:val="center"/>
          </w:tcPr>
          <w:p w:rsidR="002D30C9" w:rsidRPr="005D331D" w:rsidRDefault="002D30C9" w:rsidP="00BD28B8">
            <w:pPr>
              <w:tabs>
                <w:tab w:val="left" w:pos="709"/>
              </w:tabs>
              <w:ind w:firstLine="596"/>
              <w:rPr>
                <w:b/>
              </w:rPr>
            </w:pPr>
            <w:r w:rsidRPr="005D331D">
              <w:rPr>
                <w:b/>
                <w:bCs/>
                <w:i/>
              </w:rPr>
              <w:t xml:space="preserve">Место </w:t>
            </w:r>
            <w:r w:rsidR="00491386" w:rsidRPr="005D331D">
              <w:rPr>
                <w:b/>
                <w:bCs/>
                <w:i/>
              </w:rPr>
              <w:t>жительства</w:t>
            </w:r>
          </w:p>
        </w:tc>
      </w:tr>
      <w:tr w:rsidR="001015C8" w:rsidRPr="005D331D" w:rsidTr="00BD28B8">
        <w:trPr>
          <w:trHeight w:val="454"/>
        </w:trPr>
        <w:tc>
          <w:tcPr>
            <w:tcW w:w="5387" w:type="dxa"/>
            <w:vAlign w:val="center"/>
          </w:tcPr>
          <w:p w:rsidR="001015C8" w:rsidRPr="005D331D" w:rsidRDefault="001015C8" w:rsidP="00BD28B8">
            <w:pPr>
              <w:tabs>
                <w:tab w:val="left" w:pos="709"/>
              </w:tabs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Страна</w:t>
            </w:r>
          </w:p>
        </w:tc>
        <w:sdt>
          <w:sdtPr>
            <w:rPr>
              <w:b/>
              <w:lang w:val="en-US"/>
            </w:rPr>
            <w:alias w:val="СТРАНА"/>
            <w:tag w:val="СТРАНА"/>
            <w:id w:val="-908464138"/>
            <w:placeholder>
              <w:docPart w:val="B70937D34400434890B66BC9E4319BF3"/>
            </w:placeholder>
            <w:showingPlcHdr/>
            <w15:color w:val="000000"/>
            <w:comboBox>
              <w:listItem w:displayText="Республика Беларусь" w:value="Республика Беларусь"/>
              <w:listItem w:displayText="Российская Федерация" w:value="Российская Федерация"/>
              <w:listItem w:displayText="Республика Казахстан" w:value="Республика Казахстан"/>
              <w:listItem w:displayText="Республика Армения" w:value="Республика Армения"/>
              <w:listItem w:displayText="Украина" w:value="Украина"/>
              <w:listItem w:displayText="Другая страна. Ввести вручную." w:value=""/>
            </w:comboBox>
          </w:sdtPr>
          <w:sdtContent>
            <w:tc>
              <w:tcPr>
                <w:tcW w:w="4394" w:type="dxa"/>
                <w:vAlign w:val="center"/>
              </w:tcPr>
              <w:p w:rsidR="001015C8" w:rsidRPr="00BD28B8" w:rsidRDefault="007A7224" w:rsidP="007A7224">
                <w:pPr>
                  <w:tabs>
                    <w:tab w:val="left" w:pos="709"/>
                  </w:tabs>
                  <w:rPr>
                    <w:b/>
                    <w:lang w:val="en-US"/>
                  </w:rPr>
                </w:pPr>
                <w:r w:rsidRPr="00BC7A47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1015C8" w:rsidRPr="005D331D" w:rsidTr="00BD28B8">
        <w:trPr>
          <w:trHeight w:val="454"/>
        </w:trPr>
        <w:tc>
          <w:tcPr>
            <w:tcW w:w="5387" w:type="dxa"/>
            <w:vAlign w:val="center"/>
          </w:tcPr>
          <w:p w:rsidR="001015C8" w:rsidRPr="005D331D" w:rsidRDefault="00222B26" w:rsidP="00BD28B8">
            <w:pPr>
              <w:tabs>
                <w:tab w:val="left" w:pos="709"/>
              </w:tabs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Область, Район, Город</w:t>
            </w:r>
          </w:p>
        </w:tc>
        <w:tc>
          <w:tcPr>
            <w:tcW w:w="4394" w:type="dxa"/>
            <w:vAlign w:val="center"/>
          </w:tcPr>
          <w:p w:rsidR="001015C8" w:rsidRPr="00BD28B8" w:rsidRDefault="001015C8" w:rsidP="00BD28B8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  <w:tr w:rsidR="001015C8" w:rsidRPr="005D331D" w:rsidTr="00BD28B8">
        <w:trPr>
          <w:trHeight w:val="454"/>
        </w:trPr>
        <w:tc>
          <w:tcPr>
            <w:tcW w:w="5387" w:type="dxa"/>
            <w:vAlign w:val="center"/>
          </w:tcPr>
          <w:p w:rsidR="001015C8" w:rsidRPr="005D331D" w:rsidRDefault="001015C8" w:rsidP="00BD28B8">
            <w:pPr>
              <w:tabs>
                <w:tab w:val="left" w:pos="709"/>
              </w:tabs>
              <w:rPr>
                <w:rStyle w:val="a4"/>
                <w:b w:val="0"/>
              </w:rPr>
            </w:pPr>
            <w:r w:rsidRPr="005D331D">
              <w:rPr>
                <w:rStyle w:val="a4"/>
                <w:b w:val="0"/>
              </w:rPr>
              <w:t>Адрес (улица, дом, квартира)</w:t>
            </w:r>
          </w:p>
        </w:tc>
        <w:tc>
          <w:tcPr>
            <w:tcW w:w="4394" w:type="dxa"/>
            <w:vAlign w:val="center"/>
          </w:tcPr>
          <w:p w:rsidR="001015C8" w:rsidRPr="00BD28B8" w:rsidRDefault="001015C8" w:rsidP="00BD28B8">
            <w:pPr>
              <w:tabs>
                <w:tab w:val="left" w:pos="709"/>
              </w:tabs>
              <w:rPr>
                <w:b/>
                <w:lang w:val="en-US"/>
              </w:rPr>
            </w:pPr>
          </w:p>
        </w:tc>
      </w:tr>
    </w:tbl>
    <w:p w:rsidR="005D331D" w:rsidRPr="005D331D" w:rsidRDefault="005D331D" w:rsidP="00BD28B8">
      <w:pPr>
        <w:tabs>
          <w:tab w:val="left" w:pos="709"/>
        </w:tabs>
        <w:spacing w:before="240" w:after="0"/>
        <w:ind w:left="-142" w:right="-283"/>
        <w:jc w:val="both"/>
        <w:rPr>
          <w:b/>
          <w:bCs/>
          <w:i/>
          <w:iCs/>
        </w:rPr>
      </w:pPr>
      <w:r w:rsidRPr="005D331D">
        <w:rPr>
          <w:b/>
          <w:i/>
        </w:rPr>
        <w:t>Клиент подтверждает достоверность указанной выше информации и обязуется</w:t>
      </w:r>
      <w:r w:rsidRPr="005D331D">
        <w:rPr>
          <w:b/>
          <w:bCs/>
          <w:i/>
          <w:iCs/>
        </w:rPr>
        <w:t xml:space="preserve"> </w:t>
      </w:r>
      <w:r w:rsidRPr="005D331D">
        <w:rPr>
          <w:b/>
          <w:bCs/>
          <w:i/>
          <w:iCs/>
        </w:rPr>
        <w:t xml:space="preserve">информировать </w:t>
      </w:r>
      <w:proofErr w:type="spellStart"/>
      <w:r w:rsidRPr="005D331D">
        <w:rPr>
          <w:b/>
          <w:bCs/>
          <w:i/>
          <w:iCs/>
        </w:rPr>
        <w:t>форекс</w:t>
      </w:r>
      <w:proofErr w:type="spellEnd"/>
      <w:r w:rsidRPr="005D331D">
        <w:rPr>
          <w:b/>
          <w:bCs/>
          <w:i/>
          <w:iCs/>
        </w:rPr>
        <w:t>-компанию о любых изменениях, касающихся упомянутой информации, в течение трех рабочих дней.</w:t>
      </w:r>
    </w:p>
    <w:sectPr w:rsidR="005D331D" w:rsidRPr="005D331D" w:rsidSect="00BD28B8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3"/>
    <w:rsid w:val="00007342"/>
    <w:rsid w:val="00096AD3"/>
    <w:rsid w:val="001015C8"/>
    <w:rsid w:val="001307E9"/>
    <w:rsid w:val="00222B26"/>
    <w:rsid w:val="002D30C9"/>
    <w:rsid w:val="003334A1"/>
    <w:rsid w:val="003C55A2"/>
    <w:rsid w:val="00491386"/>
    <w:rsid w:val="005D331D"/>
    <w:rsid w:val="005D3B9B"/>
    <w:rsid w:val="007209D8"/>
    <w:rsid w:val="007A7224"/>
    <w:rsid w:val="008A3EDD"/>
    <w:rsid w:val="008D5417"/>
    <w:rsid w:val="00A131AC"/>
    <w:rsid w:val="00A248E3"/>
    <w:rsid w:val="00B004B3"/>
    <w:rsid w:val="00B068FC"/>
    <w:rsid w:val="00BD28B8"/>
    <w:rsid w:val="00BD6198"/>
    <w:rsid w:val="00D51A35"/>
    <w:rsid w:val="00FA01A9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F493-8CAB-433B-BCDE-12EDF8A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48E3"/>
    <w:rPr>
      <w:b/>
      <w:bCs/>
    </w:rPr>
  </w:style>
  <w:style w:type="character" w:styleId="a5">
    <w:name w:val="Hyperlink"/>
    <w:basedOn w:val="a0"/>
    <w:uiPriority w:val="99"/>
    <w:unhideWhenUsed/>
    <w:rsid w:val="00A24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07E9"/>
    <w:rPr>
      <w:color w:val="954F72" w:themeColor="followedHyperlink"/>
      <w:u w:val="single"/>
    </w:rPr>
  </w:style>
  <w:style w:type="paragraph" w:customStyle="1" w:styleId="ConsPlusNormal">
    <w:name w:val="ConsPlusNormal"/>
    <w:rsid w:val="000073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Placeholder Text"/>
    <w:basedOn w:val="a0"/>
    <w:uiPriority w:val="99"/>
    <w:semiHidden/>
    <w:rsid w:val="00B06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k.gov.by/ru/spisok_pd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it@fxclub.by" TargetMode="External"/><Relationship Id="rId5" Type="http://schemas.openxmlformats.org/officeDocument/2006/relationships/hyperlink" Target="http://www.nbrb.by/Legislation/documents/Z36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B8AC3-1D62-4107-B003-0FAA676E9EA1}"/>
      </w:docPartPr>
      <w:docPartBody>
        <w:p w:rsidR="00000000" w:rsidRDefault="00551E56">
          <w:r w:rsidRPr="00BC7A47">
            <w:rPr>
              <w:rStyle w:val="a3"/>
            </w:rPr>
            <w:t>Место для ввода даты.</w:t>
          </w:r>
        </w:p>
      </w:docPartBody>
    </w:docPart>
    <w:docPart>
      <w:docPartPr>
        <w:name w:val="08EC731D883F4C548BE25B54D4E99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A93DE-1761-4CA8-997B-42A5646A72DF}"/>
      </w:docPartPr>
      <w:docPartBody>
        <w:p w:rsidR="00000000" w:rsidRDefault="00551E56" w:rsidP="00551E56">
          <w:pPr>
            <w:pStyle w:val="08EC731D883F4C548BE25B54D4E9907C"/>
          </w:pPr>
          <w:r w:rsidRPr="00BC7A47">
            <w:rPr>
              <w:rStyle w:val="a3"/>
            </w:rPr>
            <w:t>Место для ввода даты.</w:t>
          </w:r>
        </w:p>
      </w:docPartBody>
    </w:docPart>
    <w:docPart>
      <w:docPartPr>
        <w:name w:val="B70937D34400434890B66BC9E4319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32097-82CE-476A-97AC-39A9E520A7B4}"/>
      </w:docPartPr>
      <w:docPartBody>
        <w:p w:rsidR="00000000" w:rsidRDefault="00551E56" w:rsidP="00551E56">
          <w:pPr>
            <w:pStyle w:val="B70937D34400434890B66BC9E4319BF33"/>
          </w:pPr>
          <w:r w:rsidRPr="00BC7A47">
            <w:rPr>
              <w:rStyle w:val="a3"/>
            </w:rPr>
            <w:t>Выберите элемент.</w:t>
          </w:r>
        </w:p>
      </w:docPartBody>
    </w:docPart>
    <w:docPart>
      <w:docPartPr>
        <w:name w:val="980528C97C0142BAB38E56EEBBABA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73C80-BB99-43D1-8AC1-6F2AE7F46798}"/>
      </w:docPartPr>
      <w:docPartBody>
        <w:p w:rsidR="00000000" w:rsidRDefault="00551E56" w:rsidP="00551E56">
          <w:pPr>
            <w:pStyle w:val="980528C97C0142BAB38E56EEBBABA0772"/>
          </w:pPr>
          <w:r w:rsidRPr="00BC7A47">
            <w:rPr>
              <w:rStyle w:val="a3"/>
            </w:rPr>
            <w:t>Выберите элемент.</w:t>
          </w:r>
        </w:p>
      </w:docPartBody>
    </w:docPart>
    <w:docPart>
      <w:docPartPr>
        <w:name w:val="427A56AD9F0A45A5AB23701743983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D546E-A529-4B87-9F5C-2146956398A6}"/>
      </w:docPartPr>
      <w:docPartBody>
        <w:p w:rsidR="00000000" w:rsidRDefault="00551E56" w:rsidP="00551E56">
          <w:pPr>
            <w:pStyle w:val="427A56AD9F0A45A5AB23701743983F3C2"/>
          </w:pPr>
          <w:r w:rsidRPr="00BC7A47">
            <w:rPr>
              <w:rStyle w:val="a3"/>
            </w:rPr>
            <w:t>Выберите элемент.</w:t>
          </w:r>
        </w:p>
      </w:docPartBody>
    </w:docPart>
    <w:docPart>
      <w:docPartPr>
        <w:name w:val="F0E64844CC8441D198AD85CB4D0A5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1B8D1-663C-429C-B1E0-030D2439D403}"/>
      </w:docPartPr>
      <w:docPartBody>
        <w:p w:rsidR="00000000" w:rsidRDefault="00551E56" w:rsidP="00551E56">
          <w:pPr>
            <w:pStyle w:val="F0E64844CC8441D198AD85CB4D0A54D5"/>
          </w:pPr>
          <w:r w:rsidRPr="00BC7A4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6"/>
    <w:rsid w:val="00551E56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1E56"/>
    <w:rPr>
      <w:color w:val="808080"/>
    </w:rPr>
  </w:style>
  <w:style w:type="paragraph" w:customStyle="1" w:styleId="FAD2F3CFD9F44BBEA1B9A370FCCCAAA7">
    <w:name w:val="FAD2F3CFD9F44BBEA1B9A370FCCCAAA7"/>
    <w:rsid w:val="00551E56"/>
    <w:rPr>
      <w:rFonts w:eastAsiaTheme="minorHAnsi"/>
      <w:lang w:eastAsia="en-US"/>
    </w:rPr>
  </w:style>
  <w:style w:type="paragraph" w:customStyle="1" w:styleId="FAD2F3CFD9F44BBEA1B9A370FCCCAAA71">
    <w:name w:val="FAD2F3CFD9F44BBEA1B9A370FCCCAAA71"/>
    <w:rsid w:val="00551E56"/>
    <w:rPr>
      <w:rFonts w:eastAsiaTheme="minorHAnsi"/>
      <w:lang w:eastAsia="en-US"/>
    </w:rPr>
  </w:style>
  <w:style w:type="paragraph" w:customStyle="1" w:styleId="FAD2F3CFD9F44BBEA1B9A370FCCCAAA72">
    <w:name w:val="FAD2F3CFD9F44BBEA1B9A370FCCCAAA72"/>
    <w:rsid w:val="00551E56"/>
    <w:rPr>
      <w:rFonts w:eastAsiaTheme="minorHAnsi"/>
      <w:lang w:eastAsia="en-US"/>
    </w:rPr>
  </w:style>
  <w:style w:type="paragraph" w:customStyle="1" w:styleId="08EC731D883F4C548BE25B54D4E9907C">
    <w:name w:val="08EC731D883F4C548BE25B54D4E9907C"/>
    <w:rsid w:val="00551E56"/>
    <w:rPr>
      <w:rFonts w:eastAsiaTheme="minorHAnsi"/>
      <w:lang w:eastAsia="en-US"/>
    </w:rPr>
  </w:style>
  <w:style w:type="paragraph" w:customStyle="1" w:styleId="FAD2F3CFD9F44BBEA1B9A370FCCCAAA73">
    <w:name w:val="FAD2F3CFD9F44BBEA1B9A370FCCCAAA73"/>
    <w:rsid w:val="00551E56"/>
    <w:rPr>
      <w:rFonts w:eastAsiaTheme="minorHAnsi"/>
      <w:lang w:eastAsia="en-US"/>
    </w:rPr>
  </w:style>
  <w:style w:type="paragraph" w:customStyle="1" w:styleId="B72CCB723F5E491B944F9168A039021A">
    <w:name w:val="B72CCB723F5E491B944F9168A039021A"/>
    <w:rsid w:val="00551E56"/>
  </w:style>
  <w:style w:type="paragraph" w:customStyle="1" w:styleId="98DC5721480B4DDE86C4C43110861974">
    <w:name w:val="98DC5721480B4DDE86C4C43110861974"/>
    <w:rsid w:val="00551E56"/>
  </w:style>
  <w:style w:type="paragraph" w:customStyle="1" w:styleId="25CFE1414EF441DAADCE4CC5C2E416CA">
    <w:name w:val="25CFE1414EF441DAADCE4CC5C2E416CA"/>
    <w:rsid w:val="00551E56"/>
  </w:style>
  <w:style w:type="paragraph" w:customStyle="1" w:styleId="276341DFDA9F4773B54ADBE0243CCD4E">
    <w:name w:val="276341DFDA9F4773B54ADBE0243CCD4E"/>
    <w:rsid w:val="00551E56"/>
  </w:style>
  <w:style w:type="paragraph" w:customStyle="1" w:styleId="276341DFDA9F4773B54ADBE0243CCD4E1">
    <w:name w:val="276341DFDA9F4773B54ADBE0243CCD4E1"/>
    <w:rsid w:val="00551E56"/>
    <w:rPr>
      <w:rFonts w:eastAsiaTheme="minorHAnsi"/>
      <w:lang w:eastAsia="en-US"/>
    </w:rPr>
  </w:style>
  <w:style w:type="paragraph" w:customStyle="1" w:styleId="98DC5721480B4DDE86C4C431108619741">
    <w:name w:val="98DC5721480B4DDE86C4C431108619741"/>
    <w:rsid w:val="00551E56"/>
    <w:rPr>
      <w:rFonts w:eastAsiaTheme="minorHAnsi"/>
      <w:lang w:eastAsia="en-US"/>
    </w:rPr>
  </w:style>
  <w:style w:type="paragraph" w:customStyle="1" w:styleId="25CFE1414EF441DAADCE4CC5C2E416CA1">
    <w:name w:val="25CFE1414EF441DAADCE4CC5C2E416CA1"/>
    <w:rsid w:val="00551E56"/>
    <w:rPr>
      <w:rFonts w:eastAsiaTheme="minorHAnsi"/>
      <w:lang w:eastAsia="en-US"/>
    </w:rPr>
  </w:style>
  <w:style w:type="paragraph" w:customStyle="1" w:styleId="98DC5721480B4DDE86C4C431108619742">
    <w:name w:val="98DC5721480B4DDE86C4C431108619742"/>
    <w:rsid w:val="00551E56"/>
    <w:rPr>
      <w:rFonts w:eastAsiaTheme="minorHAnsi"/>
      <w:lang w:eastAsia="en-US"/>
    </w:rPr>
  </w:style>
  <w:style w:type="paragraph" w:customStyle="1" w:styleId="25CFE1414EF441DAADCE4CC5C2E416CA2">
    <w:name w:val="25CFE1414EF441DAADCE4CC5C2E416CA2"/>
    <w:rsid w:val="00551E56"/>
    <w:rPr>
      <w:rFonts w:eastAsiaTheme="minorHAnsi"/>
      <w:lang w:eastAsia="en-US"/>
    </w:rPr>
  </w:style>
  <w:style w:type="paragraph" w:customStyle="1" w:styleId="25CFE1414EF441DAADCE4CC5C2E416CA3">
    <w:name w:val="25CFE1414EF441DAADCE4CC5C2E416CA3"/>
    <w:rsid w:val="00551E56"/>
    <w:rPr>
      <w:rFonts w:eastAsiaTheme="minorHAnsi"/>
      <w:lang w:eastAsia="en-US"/>
    </w:rPr>
  </w:style>
  <w:style w:type="paragraph" w:customStyle="1" w:styleId="43AC34FEF9CD40089D082094E8C08D61">
    <w:name w:val="43AC34FEF9CD40089D082094E8C08D61"/>
    <w:rsid w:val="00551E56"/>
    <w:rPr>
      <w:rFonts w:eastAsiaTheme="minorHAnsi"/>
      <w:lang w:eastAsia="en-US"/>
    </w:rPr>
  </w:style>
  <w:style w:type="paragraph" w:customStyle="1" w:styleId="B70937D34400434890B66BC9E4319BF3">
    <w:name w:val="B70937D34400434890B66BC9E4319BF3"/>
    <w:rsid w:val="00551E56"/>
  </w:style>
  <w:style w:type="paragraph" w:customStyle="1" w:styleId="B70937D34400434890B66BC9E4319BF31">
    <w:name w:val="B70937D34400434890B66BC9E4319BF31"/>
    <w:rsid w:val="00551E56"/>
    <w:rPr>
      <w:rFonts w:eastAsiaTheme="minorHAnsi"/>
      <w:lang w:eastAsia="en-US"/>
    </w:rPr>
  </w:style>
  <w:style w:type="paragraph" w:customStyle="1" w:styleId="980528C97C0142BAB38E56EEBBABA077">
    <w:name w:val="980528C97C0142BAB38E56EEBBABA077"/>
    <w:rsid w:val="00551E56"/>
  </w:style>
  <w:style w:type="paragraph" w:customStyle="1" w:styleId="427A56AD9F0A45A5AB23701743983F3C">
    <w:name w:val="427A56AD9F0A45A5AB23701743983F3C"/>
    <w:rsid w:val="00551E56"/>
  </w:style>
  <w:style w:type="paragraph" w:customStyle="1" w:styleId="6A770ACB8E7A468DBD18BADB841F5A40">
    <w:name w:val="6A770ACB8E7A468DBD18BADB841F5A40"/>
    <w:rsid w:val="00551E56"/>
  </w:style>
  <w:style w:type="paragraph" w:customStyle="1" w:styleId="427A56AD9F0A45A5AB23701743983F3C1">
    <w:name w:val="427A56AD9F0A45A5AB23701743983F3C1"/>
    <w:rsid w:val="00551E56"/>
    <w:rPr>
      <w:rFonts w:eastAsiaTheme="minorHAnsi"/>
      <w:lang w:eastAsia="en-US"/>
    </w:rPr>
  </w:style>
  <w:style w:type="paragraph" w:customStyle="1" w:styleId="980528C97C0142BAB38E56EEBBABA0771">
    <w:name w:val="980528C97C0142BAB38E56EEBBABA0771"/>
    <w:rsid w:val="00551E56"/>
    <w:rPr>
      <w:rFonts w:eastAsiaTheme="minorHAnsi"/>
      <w:lang w:eastAsia="en-US"/>
    </w:rPr>
  </w:style>
  <w:style w:type="paragraph" w:customStyle="1" w:styleId="B70937D34400434890B66BC9E4319BF32">
    <w:name w:val="B70937D34400434890B66BC9E4319BF32"/>
    <w:rsid w:val="00551E56"/>
    <w:rPr>
      <w:rFonts w:eastAsiaTheme="minorHAnsi"/>
      <w:lang w:eastAsia="en-US"/>
    </w:rPr>
  </w:style>
  <w:style w:type="paragraph" w:customStyle="1" w:styleId="F0E64844CC8441D198AD85CB4D0A54D5">
    <w:name w:val="F0E64844CC8441D198AD85CB4D0A54D5"/>
    <w:rsid w:val="00551E56"/>
  </w:style>
  <w:style w:type="paragraph" w:customStyle="1" w:styleId="427A56AD9F0A45A5AB23701743983F3C2">
    <w:name w:val="427A56AD9F0A45A5AB23701743983F3C2"/>
    <w:rsid w:val="00551E56"/>
    <w:rPr>
      <w:rFonts w:eastAsiaTheme="minorHAnsi"/>
      <w:lang w:eastAsia="en-US"/>
    </w:rPr>
  </w:style>
  <w:style w:type="paragraph" w:customStyle="1" w:styleId="980528C97C0142BAB38E56EEBBABA0772">
    <w:name w:val="980528C97C0142BAB38E56EEBBABA0772"/>
    <w:rsid w:val="00551E56"/>
    <w:rPr>
      <w:rFonts w:eastAsiaTheme="minorHAnsi"/>
      <w:lang w:eastAsia="en-US"/>
    </w:rPr>
  </w:style>
  <w:style w:type="paragraph" w:customStyle="1" w:styleId="B70937D34400434890B66BC9E4319BF33">
    <w:name w:val="B70937D34400434890B66BC9E4319BF33"/>
    <w:rsid w:val="00551E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76AB-A678-4698-9A11-32170C70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Kalnov Anton Nikolaevich</dc:creator>
  <cp:keywords/>
  <dc:description/>
  <cp:lastModifiedBy>Kalnov Anton Nikolaevich</cp:lastModifiedBy>
  <cp:revision>13</cp:revision>
  <dcterms:created xsi:type="dcterms:W3CDTF">2016-09-13T14:07:00Z</dcterms:created>
  <dcterms:modified xsi:type="dcterms:W3CDTF">2017-01-21T09:47:00Z</dcterms:modified>
</cp:coreProperties>
</file>